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4DCA" w14:textId="77777777"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bookmarkStart w:id="0" w:name="_GoBack"/>
      <w:bookmarkEnd w:id="0"/>
      <w:r w:rsidRPr="0070009A">
        <w:rPr>
          <w:rFonts w:ascii="Times New Roman" w:hAnsi="Times New Roman" w:cs="Times New Roman"/>
          <w:b/>
          <w:bCs/>
          <w:color w:val="000000"/>
          <w:sz w:val="32"/>
        </w:rPr>
        <w:t>E-Learning Design Principles, 05-8</w:t>
      </w:r>
      <w:r w:rsidR="005C4502">
        <w:rPr>
          <w:rFonts w:ascii="Times New Roman" w:hAnsi="Times New Roman" w:cs="Times New Roman"/>
          <w:b/>
          <w:bCs/>
          <w:color w:val="000000"/>
          <w:sz w:val="32"/>
        </w:rPr>
        <w:t>23</w:t>
      </w:r>
    </w:p>
    <w:p w14:paraId="4F953452" w14:textId="77777777"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14:paraId="2A050408" w14:textId="77777777"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1D78835F" w14:textId="77777777"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w:t>
      </w:r>
      <w:r w:rsidR="00BB447A">
        <w:rPr>
          <w:rFonts w:ascii="Times New Roman" w:hAnsi="Times New Roman" w:cs="Times New Roman"/>
          <w:b/>
          <w:bCs/>
          <w:color w:val="000000"/>
          <w:sz w:val="32"/>
        </w:rPr>
        <w:t>4</w:t>
      </w:r>
    </w:p>
    <w:p w14:paraId="33548C89" w14:textId="77777777"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4DA02003" w14:textId="77777777"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w:t>
      </w:r>
      <w:r w:rsidR="00090966">
        <w:rPr>
          <w:rFonts w:ascii="Times New Roman" w:hAnsi="Times New Roman" w:cs="Times New Roman"/>
          <w:i/>
          <w:color w:val="000000"/>
        </w:rPr>
        <w:t>a</w:t>
      </w:r>
      <w:r w:rsidR="0015668A" w:rsidRPr="00A213B3">
        <w:rPr>
          <w:rFonts w:ascii="Times New Roman" w:hAnsi="Times New Roman" w:cs="Times New Roman"/>
          <w:i/>
          <w:color w:val="000000"/>
        </w:rPr>
        <w:t xml:space="preserve"> and </w:t>
      </w:r>
      <w:r w:rsidR="00090966">
        <w:rPr>
          <w:rFonts w:ascii="Times New Roman" w:hAnsi="Times New Roman" w:cs="Times New Roman"/>
          <w:i/>
          <w:color w:val="000000"/>
        </w:rPr>
        <w:t>2b</w:t>
      </w:r>
      <w:r w:rsidR="00090966">
        <w:rPr>
          <w:rFonts w:ascii="Times New Roman" w:hAnsi="Times New Roman" w:cs="Times New Roman"/>
          <w:color w:val="000000"/>
        </w:rPr>
        <w:t xml:space="preserve"> </w:t>
      </w:r>
      <w:r w:rsidR="0015668A">
        <w:rPr>
          <w:rFonts w:ascii="Times New Roman" w:hAnsi="Times New Roman" w:cs="Times New Roman"/>
          <w:color w:val="000000"/>
        </w:rPr>
        <w:t>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090966">
        <w:rPr>
          <w:rFonts w:ascii="Times New Roman" w:hAnsi="Times New Roman" w:cs="Times New Roman"/>
          <w:i/>
          <w:color w:val="000000"/>
        </w:rPr>
        <w:t>a</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 xml:space="preserve">step </w:t>
      </w:r>
      <w:r w:rsidR="00090966">
        <w:rPr>
          <w:rFonts w:ascii="Times New Roman" w:hAnsi="Times New Roman" w:cs="Times New Roman"/>
          <w:i/>
          <w:color w:val="000000"/>
        </w:rPr>
        <w:t>2b</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 xml:space="preserve">steps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15668A" w:rsidRPr="00A213B3">
        <w:rPr>
          <w:rFonts w:ascii="Times New Roman" w:hAnsi="Times New Roman" w:cs="Times New Roman"/>
          <w:i/>
          <w:color w:val="000000"/>
        </w:rPr>
        <w:t xml:space="preserve">and </w:t>
      </w:r>
      <w:r w:rsidR="00090966">
        <w:rPr>
          <w:rFonts w:ascii="Times New Roman" w:hAnsi="Times New Roman" w:cs="Times New Roman"/>
          <w:i/>
          <w:color w:val="000000"/>
        </w:rPr>
        <w:t>3b</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w:t>
      </w:r>
      <w:r w:rsidR="00090966" w:rsidRPr="00736E5C">
        <w:rPr>
          <w:rFonts w:ascii="Times New Roman" w:hAnsi="Times New Roman" w:cs="Times New Roman"/>
          <w:i/>
          <w:color w:val="000000"/>
        </w:rPr>
        <w:t>2b</w:t>
      </w:r>
      <w:r w:rsidR="00A213B3">
        <w:rPr>
          <w:rFonts w:ascii="Times New Roman" w:hAnsi="Times New Roman" w:cs="Times New Roman"/>
          <w:color w:val="000000"/>
        </w:rPr>
        <w:t xml:space="preserve">.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3b</w:t>
      </w:r>
      <w:r w:rsidR="00090966">
        <w:rPr>
          <w:rFonts w:ascii="Times New Roman" w:hAnsi="Times New Roman" w:cs="Times New Roman"/>
          <w:color w:val="000000"/>
        </w:rPr>
        <w:t xml:space="preserve"> </w:t>
      </w:r>
      <w:r w:rsidR="00A213B3">
        <w:rPr>
          <w:rFonts w:ascii="Times New Roman" w:hAnsi="Times New Roman" w:cs="Times New Roman"/>
          <w:color w:val="000000"/>
        </w:rPr>
        <w:t xml:space="preserve">involves further refinement, prototyping, and some initial student tests of your design.  In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4</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14:paraId="12F8EE6E" w14:textId="77777777"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14:paraId="72DFB58B" w14:textId="77777777"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14:paraId="0B448F8F"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60441061" w14:textId="77777777"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A0" w:firstRow="1" w:lastRow="0" w:firstColumn="1" w:lastColumn="0" w:noHBand="0" w:noVBand="0"/>
      </w:tblPr>
      <w:tblGrid>
        <w:gridCol w:w="5508"/>
        <w:gridCol w:w="3348"/>
      </w:tblGrid>
      <w:tr w:rsidR="009164B5" w:rsidRPr="009164B5" w14:paraId="2734DEC8" w14:textId="77777777">
        <w:tc>
          <w:tcPr>
            <w:tcW w:w="5508" w:type="dxa"/>
          </w:tcPr>
          <w:p w14:paraId="2E353241" w14:textId="77777777"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14:paraId="49D5B95C" w14:textId="77777777"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14:paraId="65520E8C" w14:textId="77777777">
        <w:tc>
          <w:tcPr>
            <w:tcW w:w="5508" w:type="dxa"/>
          </w:tcPr>
          <w:p w14:paraId="325368C3" w14:textId="77777777"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14:paraId="44E6CCF8" w14:textId="77777777" w:rsidR="0015668A" w:rsidRPr="009164B5"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AE688C">
              <w:rPr>
                <w:rFonts w:ascii="Times New Roman" w:hAnsi="Times New Roman" w:cs="Times New Roman"/>
                <w:color w:val="000000"/>
              </w:rPr>
              <w:t>11</w:t>
            </w:r>
          </w:p>
        </w:tc>
      </w:tr>
      <w:tr w:rsidR="009E0C24" w:rsidRPr="009164B5" w14:paraId="3ED65C36" w14:textId="77777777" w:rsidTr="00736E5C">
        <w:trPr>
          <w:trHeight w:val="552"/>
        </w:trPr>
        <w:tc>
          <w:tcPr>
            <w:tcW w:w="5508" w:type="dxa"/>
            <w:vMerge w:val="restart"/>
          </w:tcPr>
          <w:p w14:paraId="18050381" w14:textId="77777777"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w:t>
            </w:r>
            <w:r>
              <w:rPr>
                <w:rFonts w:ascii="Times New Roman" w:hAnsi="Times New Roman" w:cs="Times New Roman"/>
                <w:b/>
                <w:bCs/>
                <w:color w:val="000000"/>
              </w:rPr>
              <w:t>a</w:t>
            </w:r>
            <w:r w:rsidRPr="009164B5">
              <w:rPr>
                <w:rFonts w:ascii="Times New Roman" w:hAnsi="Times New Roman" w:cs="Times New Roman"/>
                <w:b/>
                <w:bCs/>
                <w:color w:val="000000"/>
              </w:rPr>
              <w:t>: Benchmark Tasks &amp; Rational Cognitive Task Analysis</w:t>
            </w:r>
          </w:p>
          <w:p w14:paraId="13641BE5" w14:textId="77777777" w:rsidR="009E0C24" w:rsidRPr="009164B5" w:rsidRDefault="009E0C24"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2b</w:t>
            </w:r>
            <w:r w:rsidRPr="009164B5">
              <w:rPr>
                <w:rFonts w:ascii="Times New Roman" w:hAnsi="Times New Roman" w:cs="Times New Roman"/>
                <w:b/>
                <w:bCs/>
                <w:color w:val="000000"/>
              </w:rPr>
              <w:t xml:space="preserve">: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vAlign w:val="center"/>
          </w:tcPr>
          <w:p w14:paraId="028EE43B" w14:textId="77777777" w:rsidR="009E0C24" w:rsidRPr="009164B5" w:rsidRDefault="009E0C24" w:rsidP="00B3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B332E8">
              <w:rPr>
                <w:rFonts w:ascii="Times New Roman" w:hAnsi="Times New Roman" w:cs="Times New Roman"/>
                <w:color w:val="000000"/>
              </w:rPr>
              <w:t>25</w:t>
            </w:r>
          </w:p>
        </w:tc>
      </w:tr>
      <w:tr w:rsidR="009E0C24" w:rsidRPr="009164B5" w14:paraId="3D454F26" w14:textId="77777777" w:rsidTr="009E0C24">
        <w:trPr>
          <w:trHeight w:val="552"/>
        </w:trPr>
        <w:tc>
          <w:tcPr>
            <w:tcW w:w="5508" w:type="dxa"/>
            <w:vMerge/>
          </w:tcPr>
          <w:p w14:paraId="409C66FA" w14:textId="77777777"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vAlign w:val="center"/>
          </w:tcPr>
          <w:p w14:paraId="4B2749C1" w14:textId="77777777" w:rsidR="009E0C24" w:rsidRDefault="009E0C24" w:rsidP="009E0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Thursday, October 9</w:t>
            </w:r>
          </w:p>
        </w:tc>
      </w:tr>
      <w:tr w:rsidR="00BC2DDE" w:rsidRPr="009164B5" w14:paraId="32BDC891" w14:textId="77777777" w:rsidTr="00BC2DDE">
        <w:trPr>
          <w:trHeight w:val="282"/>
        </w:trPr>
        <w:tc>
          <w:tcPr>
            <w:tcW w:w="5508" w:type="dxa"/>
            <w:vMerge w:val="restart"/>
          </w:tcPr>
          <w:p w14:paraId="26FA3D12" w14:textId="77777777"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3a</w:t>
            </w:r>
            <w:r w:rsidRPr="009164B5">
              <w:rPr>
                <w:rFonts w:ascii="Times New Roman" w:hAnsi="Times New Roman" w:cs="Times New Roman"/>
                <w:b/>
                <w:bCs/>
                <w:color w:val="000000"/>
              </w:rPr>
              <w:t xml:space="preserve">: </w:t>
            </w:r>
            <w:r>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p w14:paraId="6905B454" w14:textId="77777777"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3b</w:t>
            </w:r>
            <w:r w:rsidRPr="009164B5">
              <w:rPr>
                <w:rFonts w:ascii="Times New Roman" w:hAnsi="Times New Roman" w:cs="Times New Roman"/>
                <w:b/>
                <w:bCs/>
                <w:color w:val="000000"/>
              </w:rPr>
              <w:t>: Instructional Design Prototyping &amp; Testing</w:t>
            </w:r>
          </w:p>
        </w:tc>
        <w:tc>
          <w:tcPr>
            <w:tcW w:w="3348" w:type="dxa"/>
          </w:tcPr>
          <w:p w14:paraId="1AE3DDB9" w14:textId="77777777" w:rsidR="00BC2DDE" w:rsidRPr="009164B5" w:rsidRDefault="00BC2DDE"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2DDE">
              <w:rPr>
                <w:rFonts w:ascii="Times New Roman" w:hAnsi="Times New Roman" w:cs="Times New Roman"/>
                <w:bCs/>
                <w:color w:val="000000"/>
              </w:rPr>
              <w:t>Thursday, October 23</w:t>
            </w:r>
          </w:p>
        </w:tc>
      </w:tr>
      <w:tr w:rsidR="00BC2DDE" w:rsidRPr="009164B5" w14:paraId="3C2E731E" w14:textId="77777777" w:rsidTr="000A1E7C">
        <w:trPr>
          <w:trHeight w:val="282"/>
        </w:trPr>
        <w:tc>
          <w:tcPr>
            <w:tcW w:w="5508" w:type="dxa"/>
            <w:vMerge/>
          </w:tcPr>
          <w:p w14:paraId="35C42BA8" w14:textId="77777777" w:rsid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tcPr>
          <w:p w14:paraId="41CBA2B9" w14:textId="77777777" w:rsidR="00BC2DDE" w:rsidRP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Thursday, November 6</w:t>
            </w:r>
          </w:p>
        </w:tc>
      </w:tr>
      <w:tr w:rsidR="0015668A" w:rsidRPr="009164B5" w14:paraId="44501D42" w14:textId="77777777">
        <w:tc>
          <w:tcPr>
            <w:tcW w:w="5508" w:type="dxa"/>
          </w:tcPr>
          <w:p w14:paraId="5D030C8E" w14:textId="77777777" w:rsidR="0015668A" w:rsidRPr="009164B5" w:rsidRDefault="00090966"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r w:rsidR="0015668A" w:rsidRPr="009164B5">
              <w:rPr>
                <w:rFonts w:ascii="Times New Roman" w:hAnsi="Times New Roman" w:cs="Times New Roman"/>
                <w:b/>
                <w:bCs/>
                <w:color w:val="000000"/>
              </w:rPr>
              <w:t>: Research Design</w:t>
            </w:r>
          </w:p>
        </w:tc>
        <w:tc>
          <w:tcPr>
            <w:tcW w:w="3348" w:type="dxa"/>
          </w:tcPr>
          <w:p w14:paraId="59058870" w14:textId="77777777" w:rsidR="0015668A" w:rsidRPr="0015668A" w:rsidRDefault="008C5E4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Tuesday, November </w:t>
            </w:r>
            <w:r w:rsidR="00AE688C">
              <w:rPr>
                <w:rFonts w:ascii="Times New Roman" w:hAnsi="Times New Roman" w:cs="Times New Roman"/>
                <w:bCs/>
                <w:color w:val="000000"/>
              </w:rPr>
              <w:t>25</w:t>
            </w:r>
          </w:p>
        </w:tc>
      </w:tr>
      <w:tr w:rsidR="0015668A" w:rsidRPr="009164B5" w14:paraId="6DC23AED" w14:textId="77777777">
        <w:tc>
          <w:tcPr>
            <w:tcW w:w="5508" w:type="dxa"/>
          </w:tcPr>
          <w:p w14:paraId="507F4E62" w14:textId="77777777"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14:paraId="3EEEE489" w14:textId="77777777"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AE688C">
              <w:rPr>
                <w:rFonts w:ascii="Times New Roman" w:hAnsi="Times New Roman" w:cs="Times New Roman"/>
                <w:bCs/>
                <w:color w:val="000000"/>
              </w:rPr>
              <w:t xml:space="preserve">20 </w:t>
            </w:r>
            <w:r>
              <w:rPr>
                <w:rFonts w:ascii="Times New Roman" w:hAnsi="Times New Roman" w:cs="Times New Roman"/>
                <w:bCs/>
                <w:color w:val="000000"/>
              </w:rPr>
              <w:t xml:space="preserve">and Dec </w:t>
            </w:r>
            <w:r w:rsidR="00AE688C">
              <w:rPr>
                <w:rFonts w:ascii="Times New Roman" w:hAnsi="Times New Roman" w:cs="Times New Roman"/>
                <w:bCs/>
                <w:color w:val="000000"/>
              </w:rPr>
              <w:t>2</w:t>
            </w:r>
          </w:p>
        </w:tc>
      </w:tr>
      <w:tr w:rsidR="0015668A" w14:paraId="1E9B45EB" w14:textId="77777777">
        <w:tc>
          <w:tcPr>
            <w:tcW w:w="5508" w:type="dxa"/>
          </w:tcPr>
          <w:p w14:paraId="4F5B8A29" w14:textId="77777777"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14:paraId="05D02EAD" w14:textId="77777777"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AE688C">
              <w:rPr>
                <w:rFonts w:ascii="Times New Roman" w:hAnsi="Times New Roman" w:cs="Times New Roman"/>
                <w:bCs/>
                <w:color w:val="000000"/>
              </w:rPr>
              <w:t>12</w:t>
            </w:r>
          </w:p>
        </w:tc>
      </w:tr>
    </w:tbl>
    <w:p w14:paraId="45D5FC26" w14:textId="77777777"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D3704FD" w14:textId="77777777"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w:t>
      </w:r>
      <w:r w:rsidR="00BC2DDE">
        <w:rPr>
          <w:rFonts w:ascii="Times New Roman" w:hAnsi="Times New Roman" w:cs="Times New Roman"/>
          <w:color w:val="000000"/>
        </w:rPr>
        <w:t xml:space="preserve">two </w:t>
      </w:r>
      <w:r w:rsidR="00243239">
        <w:rPr>
          <w:rFonts w:ascii="Times New Roman" w:hAnsi="Times New Roman" w:cs="Times New Roman"/>
          <w:color w:val="000000"/>
        </w:rPr>
        <w:t>week</w:t>
      </w:r>
      <w:r w:rsidR="00BC2DDE">
        <w:rPr>
          <w:rFonts w:ascii="Times New Roman" w:hAnsi="Times New Roman" w:cs="Times New Roman"/>
          <w:color w:val="000000"/>
        </w:rPr>
        <w:t xml:space="preserve">s for each step. </w:t>
      </w:r>
      <w:r w:rsidR="000A1E7C">
        <w:rPr>
          <w:rFonts w:ascii="Times New Roman" w:hAnsi="Times New Roman" w:cs="Times New Roman"/>
          <w:color w:val="000000"/>
        </w:rPr>
        <w:t>You</w:t>
      </w:r>
      <w:r w:rsidR="00BC2DDE">
        <w:rPr>
          <w:rFonts w:ascii="Times New Roman" w:hAnsi="Times New Roman" w:cs="Times New Roman"/>
          <w:color w:val="000000"/>
        </w:rPr>
        <w:t xml:space="preserve"> are required to submit a write-up and check-list for all steps</w:t>
      </w:r>
      <w:r w:rsidR="000A1E7C">
        <w:rPr>
          <w:rFonts w:ascii="Times New Roman" w:hAnsi="Times New Roman" w:cs="Times New Roman"/>
          <w:color w:val="000000"/>
        </w:rPr>
        <w:t xml:space="preserve">. You </w:t>
      </w:r>
      <w:r w:rsidR="00BC2DDE">
        <w:rPr>
          <w:rFonts w:ascii="Times New Roman" w:hAnsi="Times New Roman" w:cs="Times New Roman"/>
          <w:color w:val="000000"/>
        </w:rPr>
        <w:t>will receive</w:t>
      </w:r>
      <w:r w:rsidR="000A1E7C">
        <w:rPr>
          <w:rFonts w:ascii="Times New Roman" w:hAnsi="Times New Roman" w:cs="Times New Roman"/>
          <w:color w:val="000000"/>
        </w:rPr>
        <w:t xml:space="preserve"> br</w:t>
      </w:r>
      <w:r w:rsidR="00EB4447">
        <w:rPr>
          <w:rFonts w:ascii="Times New Roman" w:hAnsi="Times New Roman" w:cs="Times New Roman"/>
          <w:color w:val="000000"/>
        </w:rPr>
        <w:t>i</w:t>
      </w:r>
      <w:r w:rsidR="000A1E7C">
        <w:rPr>
          <w:rFonts w:ascii="Times New Roman" w:hAnsi="Times New Roman" w:cs="Times New Roman"/>
          <w:color w:val="000000"/>
        </w:rPr>
        <w:t xml:space="preserve">ef feedback on completeness of key items on steps 2a and 3a and more detailed </w:t>
      </w:r>
      <w:r w:rsidR="00243239">
        <w:rPr>
          <w:rFonts w:ascii="Times New Roman" w:hAnsi="Times New Roman" w:cs="Times New Roman"/>
          <w:color w:val="000000"/>
        </w:rPr>
        <w:t>feedback</w:t>
      </w:r>
      <w:r w:rsidR="00BC2DDE">
        <w:rPr>
          <w:rFonts w:ascii="Times New Roman" w:hAnsi="Times New Roman" w:cs="Times New Roman"/>
          <w:color w:val="000000"/>
        </w:rPr>
        <w:t xml:space="preserve"> on</w:t>
      </w:r>
      <w:r w:rsidR="000A1E7C">
        <w:rPr>
          <w:rFonts w:ascii="Times New Roman" w:hAnsi="Times New Roman" w:cs="Times New Roman"/>
          <w:color w:val="000000"/>
        </w:rPr>
        <w:t xml:space="preserve"> steps </w:t>
      </w:r>
      <w:r w:rsidR="00BC2DDE">
        <w:rPr>
          <w:rFonts w:ascii="Times New Roman" w:hAnsi="Times New Roman" w:cs="Times New Roman"/>
          <w:color w:val="000000"/>
        </w:rPr>
        <w:t>1, 2b, 3b and 4</w:t>
      </w:r>
      <w:r w:rsidR="00B332E8">
        <w:rPr>
          <w:rFonts w:ascii="Times New Roman" w:hAnsi="Times New Roman" w:cs="Times New Roman"/>
          <w:color w:val="000000"/>
        </w:rPr>
        <w:t xml:space="preserve">. </w:t>
      </w:r>
      <w:r w:rsidR="000A1E7C">
        <w:rPr>
          <w:rFonts w:ascii="Times New Roman" w:hAnsi="Times New Roman" w:cs="Times New Roman"/>
          <w:color w:val="000000"/>
        </w:rPr>
        <w:t>You should use th</w:t>
      </w:r>
      <w:r w:rsidR="00B332E8">
        <w:rPr>
          <w:rFonts w:ascii="Times New Roman" w:hAnsi="Times New Roman" w:cs="Times New Roman"/>
          <w:color w:val="000000"/>
        </w:rPr>
        <w:t xml:space="preserve">e feedback </w:t>
      </w:r>
      <w:r w:rsidR="00243239">
        <w:rPr>
          <w:rFonts w:ascii="Times New Roman" w:hAnsi="Times New Roman" w:cs="Times New Roman"/>
          <w:color w:val="000000"/>
        </w:rPr>
        <w:t>for project revision and development between step</w:t>
      </w:r>
      <w:r w:rsidR="00090966">
        <w:rPr>
          <w:rFonts w:ascii="Times New Roman" w:hAnsi="Times New Roman" w:cs="Times New Roman"/>
          <w:color w:val="000000"/>
        </w:rPr>
        <w:t>s</w:t>
      </w:r>
      <w:r w:rsidR="00243239">
        <w:rPr>
          <w:rFonts w:ascii="Times New Roman" w:hAnsi="Times New Roman" w:cs="Times New Roman"/>
          <w:color w:val="000000"/>
        </w:rPr>
        <w:t xml:space="preserve">.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14:paraId="02C726D2" w14:textId="77777777"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2D28EFA7" w14:textId="77777777"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w:t>
      </w:r>
      <w:r w:rsidR="000A1E7C">
        <w:rPr>
          <w:rFonts w:ascii="Times New Roman" w:hAnsi="Times New Roman" w:cs="Times New Roman"/>
          <w:color w:val="000000"/>
        </w:rPr>
        <w:t>a</w:t>
      </w:r>
      <w:r>
        <w:rPr>
          <w:rFonts w:ascii="Times New Roman" w:hAnsi="Times New Roman" w:cs="Times New Roman"/>
          <w:color w:val="000000"/>
        </w:rPr>
        <w:t xml:space="preserve">, </w:t>
      </w:r>
      <w:r w:rsidR="000A1E7C">
        <w:rPr>
          <w:rFonts w:ascii="Times New Roman" w:hAnsi="Times New Roman" w:cs="Times New Roman"/>
          <w:color w:val="000000"/>
        </w:rPr>
        <w:t>2b</w:t>
      </w:r>
      <w:r>
        <w:rPr>
          <w:rFonts w:ascii="Times New Roman" w:hAnsi="Times New Roman" w:cs="Times New Roman"/>
          <w:color w:val="000000"/>
        </w:rPr>
        <w:t xml:space="preserve"> and </w:t>
      </w:r>
      <w:r w:rsidR="000A1E7C">
        <w:rPr>
          <w:rFonts w:ascii="Times New Roman" w:hAnsi="Times New Roman" w:cs="Times New Roman"/>
          <w:color w:val="000000"/>
        </w:rPr>
        <w:t>3b</w:t>
      </w:r>
      <w:r>
        <w:rPr>
          <w:rFonts w:ascii="Times New Roman" w:hAnsi="Times New Roman" w:cs="Times New Roman"/>
          <w:color w:val="000000"/>
        </w:rPr>
        <w:t>)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w:t>
      </w:r>
      <w:r w:rsidR="004911AC">
        <w:rPr>
          <w:rFonts w:ascii="Times New Roman" w:hAnsi="Times New Roman" w:cs="Times New Roman"/>
          <w:color w:val="000000"/>
        </w:rPr>
        <w:t xml:space="preserve"> though there can be some sensible overlap.</w:t>
      </w:r>
    </w:p>
    <w:p w14:paraId="167E9757" w14:textId="77777777"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B332E8" w:rsidRPr="00020824">
        <w:rPr>
          <w:rFonts w:ascii="Times New Roman" w:hAnsi="Times New Roman" w:cs="Times New Roman"/>
          <w:i/>
          <w:color w:val="000000"/>
        </w:rPr>
        <w:t>1</w:t>
      </w:r>
      <w:r w:rsidR="00B332E8">
        <w:rPr>
          <w:rFonts w:ascii="Times New Roman" w:hAnsi="Times New Roman" w:cs="Times New Roman"/>
          <w:i/>
          <w:color w:val="000000"/>
        </w:rPr>
        <w:t>1</w:t>
      </w:r>
    </w:p>
    <w:p w14:paraId="11809B88" w14:textId="77777777"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and When?)</w:t>
      </w:r>
      <w:r>
        <w:rPr>
          <w:rFonts w:ascii="Times New Roman" w:hAnsi="Times New Roman" w:cs="Times New Roman"/>
          <w:color w:val="000000"/>
        </w:rPr>
        <w:t xml:space="preserve"> regarding the educational design that interests you, as well as beginning to brainstorm the resources that are available to help in the design process.</w:t>
      </w:r>
    </w:p>
    <w:p w14:paraId="0DDB695B"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5657D55" w14:textId="77777777"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14:paraId="11860557"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14:paraId="5D879DD1"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14:paraId="36BE3225"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14:paraId="39967967"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future employment or better citizenship.  If indirectly, how will it better prepare them for future academics.</w:t>
      </w:r>
    </w:p>
    <w:p w14:paraId="5CBC3497"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14:paraId="3B3A6C55"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14:paraId="4B5ACCCC" w14:textId="77777777"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14:paraId="756F98BB"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54329FB" w14:textId="77777777"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14:paraId="0CAE5954"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14:paraId="17A5A883"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14:paraId="493E5785"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14:paraId="77B0706A"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14:paraId="46D59050" w14:textId="77777777"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14:paraId="0A0E2602" w14:textId="77777777"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BD4BF24" w14:textId="77777777"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lastRenderedPageBreak/>
        <w:t>Project Step 2</w:t>
      </w:r>
      <w:r w:rsidR="00B332E8">
        <w:rPr>
          <w:rFonts w:ascii="Times New Roman" w:hAnsi="Times New Roman" w:cs="Times New Roman"/>
          <w:b/>
          <w:bCs/>
          <w:color w:val="000000"/>
        </w:rPr>
        <w:t>a</w:t>
      </w:r>
      <w:r w:rsidR="00071E91">
        <w:rPr>
          <w:rFonts w:ascii="Times New Roman" w:hAnsi="Times New Roman" w:cs="Times New Roman"/>
          <w:b/>
          <w:bCs/>
          <w:color w:val="000000"/>
        </w:rPr>
        <w:t xml:space="preserve">: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B332E8">
        <w:rPr>
          <w:rFonts w:ascii="Times New Roman" w:hAnsi="Times New Roman" w:cs="Times New Roman"/>
          <w:i/>
          <w:color w:val="000000"/>
        </w:rPr>
        <w:t>25</w:t>
      </w:r>
    </w:p>
    <w:p w14:paraId="0BB5AC8F" w14:textId="77777777"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Steps 2</w:t>
      </w:r>
      <w:r w:rsidR="00B332E8">
        <w:rPr>
          <w:rFonts w:ascii="Times New Roman" w:hAnsi="Times New Roman" w:cs="Times New Roman"/>
          <w:color w:val="000000"/>
        </w:rPr>
        <w:t>a</w:t>
      </w:r>
      <w:r>
        <w:rPr>
          <w:rFonts w:ascii="Times New Roman" w:hAnsi="Times New Roman" w:cs="Times New Roman"/>
          <w:color w:val="000000"/>
        </w:rPr>
        <w:t xml:space="preserve"> and </w:t>
      </w:r>
      <w:r w:rsidR="00B332E8">
        <w:rPr>
          <w:rFonts w:ascii="Times New Roman" w:hAnsi="Times New Roman" w:cs="Times New Roman"/>
          <w:color w:val="000000"/>
        </w:rPr>
        <w:t xml:space="preserve">2b </w:t>
      </w:r>
      <w:r>
        <w:rPr>
          <w:rFonts w:ascii="Times New Roman" w:hAnsi="Times New Roman" w:cs="Times New Roman"/>
          <w:color w:val="000000"/>
        </w:rPr>
        <w:t xml:space="preserve">are </w:t>
      </w:r>
      <w:r w:rsidR="00A27607">
        <w:rPr>
          <w:rFonts w:ascii="Times New Roman" w:hAnsi="Times New Roman" w:cs="Times New Roman"/>
          <w:color w:val="000000"/>
        </w:rPr>
        <w:t xml:space="preserve">a </w:t>
      </w:r>
      <w:r>
        <w:rPr>
          <w:rFonts w:ascii="Times New Roman" w:hAnsi="Times New Roman" w:cs="Times New Roman"/>
          <w:color w:val="000000"/>
        </w:rPr>
        <w:t xml:space="preserve">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14:paraId="53A9B3AE" w14:textId="77777777"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B332E8">
        <w:rPr>
          <w:rFonts w:ascii="Times New Roman" w:hAnsi="Times New Roman" w:cs="Times New Roman"/>
          <w:color w:val="000000"/>
        </w:rPr>
        <w:t>a</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w:t>
      </w:r>
      <w:r w:rsidR="00B332E8">
        <w:rPr>
          <w:rFonts w:ascii="Times New Roman" w:hAnsi="Times New Roman" w:cs="Times New Roman"/>
          <w:color w:val="000000"/>
        </w:rPr>
        <w:t>2b</w:t>
      </w:r>
      <w:r w:rsidR="005F6428">
        <w:rPr>
          <w:rFonts w:ascii="Times New Roman" w:hAnsi="Times New Roman" w:cs="Times New Roman"/>
          <w:color w:val="000000"/>
        </w:rPr>
        <w:t xml:space="preserve">,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14:paraId="305EE9DC" w14:textId="77777777"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43E79FC" w14:textId="77777777"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14:paraId="2BDA82F4" w14:textId="77777777"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w:t>
      </w:r>
      <w:r w:rsidR="00A27607">
        <w:rPr>
          <w:rFonts w:ascii="Times New Roman" w:hAnsi="Times New Roman" w:cs="Times New Roman"/>
          <w:color w:val="000000"/>
        </w:rPr>
        <w:t>unit</w:t>
      </w:r>
      <w:r w:rsidR="0034427F">
        <w:rPr>
          <w:rFonts w:ascii="Times New Roman" w:hAnsi="Times New Roman" w:cs="Times New Roman"/>
          <w:color w:val="000000"/>
        </w:rPr>
        <w:t xml:space="preserve">.  You should select or create </w:t>
      </w:r>
      <w:r w:rsidR="0034427F" w:rsidRPr="00A27607">
        <w:rPr>
          <w:rFonts w:ascii="Times New Roman" w:hAnsi="Times New Roman" w:cs="Times New Roman"/>
          <w:i/>
          <w:color w:val="000000"/>
        </w:rPr>
        <w:t>four</w:t>
      </w:r>
      <w:r w:rsidR="00A27607">
        <w:rPr>
          <w:rFonts w:ascii="Times New Roman" w:hAnsi="Times New Roman" w:cs="Times New Roman"/>
          <w:i/>
          <w:color w:val="000000"/>
        </w:rPr>
        <w:t xml:space="preserve"> or more</w:t>
      </w:r>
      <w:r w:rsidR="0034427F" w:rsidRPr="00A27607">
        <w:rPr>
          <w:rFonts w:ascii="Times New Roman" w:hAnsi="Times New Roman" w:cs="Times New Roman"/>
          <w:i/>
          <w:color w:val="000000"/>
        </w:rPr>
        <w:t xml:space="preserve"> tasks</w:t>
      </w:r>
      <w:r w:rsidR="00A0148C">
        <w:rPr>
          <w:rFonts w:ascii="Times New Roman" w:hAnsi="Times New Roman" w:cs="Times New Roman"/>
          <w:color w:val="000000"/>
        </w:rPr>
        <w:t xml:space="preserve"> that</w:t>
      </w:r>
      <w:r w:rsidR="00A27607">
        <w:rPr>
          <w:rFonts w:ascii="Times New Roman" w:hAnsi="Times New Roman" w:cs="Times New Roman"/>
          <w:color w:val="000000"/>
        </w:rPr>
        <w:t xml:space="preserve"> would</w:t>
      </w:r>
      <w:r w:rsidR="00A0148C">
        <w:rPr>
          <w:rFonts w:ascii="Times New Roman" w:hAnsi="Times New Roman" w:cs="Times New Roman"/>
          <w:color w:val="000000"/>
        </w:rPr>
        <w:t xml:space="preserve"> take</w:t>
      </w:r>
      <w:r w:rsidR="00A27607">
        <w:rPr>
          <w:rFonts w:ascii="Times New Roman" w:hAnsi="Times New Roman" w:cs="Times New Roman"/>
          <w:color w:val="000000"/>
        </w:rPr>
        <w:t xml:space="preserve"> student</w:t>
      </w:r>
      <w:r w:rsidR="00A0148C">
        <w:rPr>
          <w:rFonts w:ascii="Times New Roman" w:hAnsi="Times New Roman" w:cs="Times New Roman"/>
          <w:color w:val="000000"/>
        </w:rPr>
        <w:t xml:space="preserve"> about </w:t>
      </w:r>
      <w:r w:rsidR="00A27607">
        <w:rPr>
          <w:rFonts w:ascii="Times New Roman" w:hAnsi="Times New Roman" w:cs="Times New Roman"/>
          <w:color w:val="000000"/>
        </w:rPr>
        <w:t>2</w:t>
      </w:r>
      <w:r w:rsidR="00A0148C">
        <w:rPr>
          <w:rFonts w:ascii="Times New Roman" w:hAnsi="Times New Roman" w:cs="Times New Roman"/>
          <w:color w:val="000000"/>
        </w:rPr>
        <w:t xml:space="preserve">0 </w:t>
      </w:r>
      <w:r w:rsidR="00A27607">
        <w:rPr>
          <w:rFonts w:ascii="Times New Roman" w:hAnsi="Times New Roman" w:cs="Times New Roman"/>
          <w:color w:val="000000"/>
        </w:rPr>
        <w:t>minutes or so in total (e.g., a few</w:t>
      </w:r>
      <w:r w:rsidR="00A0148C">
        <w:rPr>
          <w:rFonts w:ascii="Times New Roman" w:hAnsi="Times New Roman" w:cs="Times New Roman"/>
          <w:color w:val="000000"/>
        </w:rPr>
        <w:t xml:space="preserve"> minutes each) to complete.  If your tasks are shorter, you may create more than four.</w:t>
      </w:r>
    </w:p>
    <w:p w14:paraId="78DE8C46" w14:textId="77777777"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0CB85E22" w14:textId="77777777"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14:paraId="17FFE5D7" w14:textId="77777777"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r w:rsidR="00A27607">
        <w:rPr>
          <w:rFonts w:ascii="Times New Roman" w:hAnsi="Times New Roman" w:cs="Times New Roman"/>
          <w:color w:val="000000"/>
        </w:rPr>
        <w:t>.</w:t>
      </w:r>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w:t>
      </w:r>
      <w:r w:rsidR="00A27607">
        <w:rPr>
          <w:rFonts w:ascii="Times New Roman" w:hAnsi="Times New Roman" w:cs="Times New Roman"/>
          <w:color w:val="000000"/>
        </w:rPr>
        <w:t>. You should also</w:t>
      </w:r>
      <w:r w:rsidR="00EE6512">
        <w:rPr>
          <w:rFonts w:ascii="Times New Roman" w:hAnsi="Times New Roman" w:cs="Times New Roman"/>
          <w:color w:val="000000"/>
        </w:rPr>
        <w:t xml:space="preserve">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14:paraId="4F213861" w14:textId="77777777"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87CC1D2" w14:textId="77777777"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A0" w:firstRow="1" w:lastRow="0" w:firstColumn="1" w:lastColumn="0" w:noHBand="0" w:noVBand="0"/>
      </w:tblPr>
      <w:tblGrid>
        <w:gridCol w:w="2448"/>
        <w:gridCol w:w="3240"/>
        <w:gridCol w:w="3168"/>
      </w:tblGrid>
      <w:tr w:rsidR="00CB357D" w14:paraId="1E7CAD1C" w14:textId="77777777">
        <w:tc>
          <w:tcPr>
            <w:tcW w:w="2448" w:type="dxa"/>
          </w:tcPr>
          <w:p w14:paraId="7524744C"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14:paraId="128E6DBD"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14:paraId="7D14B550"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Metacognitive (thinking about the thinking/knowledge)</w:t>
            </w:r>
          </w:p>
        </w:tc>
      </w:tr>
      <w:tr w:rsidR="00CB357D" w14:paraId="17F0F920" w14:textId="77777777">
        <w:tc>
          <w:tcPr>
            <w:tcW w:w="2448" w:type="dxa"/>
          </w:tcPr>
          <w:p w14:paraId="3009C624"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14:paraId="02032B0C"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14:paraId="4E972847"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14:paraId="7C35C594" w14:textId="77777777">
        <w:tc>
          <w:tcPr>
            <w:tcW w:w="2448" w:type="dxa"/>
          </w:tcPr>
          <w:p w14:paraId="1291F620"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14:paraId="049BF7A1"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14:paraId="6E779255"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14:paraId="7D77308D" w14:textId="77777777">
        <w:tc>
          <w:tcPr>
            <w:tcW w:w="2448" w:type="dxa"/>
          </w:tcPr>
          <w:p w14:paraId="35E9C4F7"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14:paraId="6435F77E"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14:paraId="05648CB8"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14:paraId="608E9CE3" w14:textId="77777777"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A25A07B" w14:textId="77777777"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w:t>
      </w:r>
      <w:r w:rsidR="00A27607">
        <w:rPr>
          <w:rFonts w:ascii="Times New Roman" w:hAnsi="Times New Roman" w:cs="Times New Roman"/>
          <w:color w:val="000000"/>
        </w:rPr>
        <w:t xml:space="preserve"> have a list of items (e.g., 3</w:t>
      </w:r>
      <w:r>
        <w:rPr>
          <w:rFonts w:ascii="Times New Roman" w:hAnsi="Times New Roman" w:cs="Times New Roman"/>
          <w:color w:val="000000"/>
        </w:rPr>
        <w:t xml:space="preserve"> cognitive skills).</w:t>
      </w:r>
    </w:p>
    <w:p w14:paraId="708A7DBA" w14:textId="77777777"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E6798B">
        <w:rPr>
          <w:rFonts w:ascii="Times New Roman" w:hAnsi="Times New Roman" w:cs="Times New Roman"/>
          <w:color w:val="000000"/>
        </w:rPr>
        <w:t xml:space="preserve">The reasoning steps, </w:t>
      </w:r>
      <w:r w:rsidR="00556B8D">
        <w:rPr>
          <w:rFonts w:ascii="Times New Roman" w:hAnsi="Times New Roman" w:cs="Times New Roman"/>
          <w:color w:val="000000"/>
        </w:rPr>
        <w:t>especially the cues/conditions th</w:t>
      </w:r>
      <w:r w:rsidR="00E6798B">
        <w:rPr>
          <w:rFonts w:ascii="Times New Roman" w:hAnsi="Times New Roman" w:cs="Times New Roman"/>
          <w:color w:val="000000"/>
        </w:rPr>
        <w:t>at drive decisions at each step,</w:t>
      </w:r>
      <w:r w:rsidR="00556B8D">
        <w:rPr>
          <w:rFonts w:ascii="Times New Roman" w:hAnsi="Times New Roman" w:cs="Times New Roman"/>
          <w:color w:val="000000"/>
        </w:rPr>
        <w:t xml:space="preserve"> can be difficult to specify even in well-struc</w:t>
      </w:r>
      <w:r w:rsidR="000D7CA4">
        <w:rPr>
          <w:rFonts w:ascii="Times New Roman" w:hAnsi="Times New Roman" w:cs="Times New Roman"/>
          <w:color w:val="000000"/>
        </w:rPr>
        <w:t>tured and well-defined domains. (This point is an important message of the course!)</w:t>
      </w:r>
      <w:r w:rsidR="00A27607">
        <w:rPr>
          <w:rFonts w:ascii="Times New Roman" w:hAnsi="Times New Roman" w:cs="Times New Roman"/>
          <w:color w:val="000000"/>
        </w:rPr>
        <w:t xml:space="preserve"> Do your best to hypothesize possible cues/conditions for decisions while being aware that</w:t>
      </w:r>
      <w:r w:rsidR="00E6798B">
        <w:rPr>
          <w:rFonts w:ascii="Times New Roman" w:hAnsi="Times New Roman" w:cs="Times New Roman"/>
          <w:color w:val="000000"/>
        </w:rPr>
        <w:t xml:space="preserve"> your</w:t>
      </w:r>
      <w:r w:rsidR="00A27607">
        <w:rPr>
          <w:rFonts w:ascii="Times New Roman" w:hAnsi="Times New Roman" w:cs="Times New Roman"/>
          <w:color w:val="000000"/>
        </w:rPr>
        <w:t xml:space="preserve"> </w:t>
      </w:r>
      <w:r w:rsidR="00E6798B">
        <w:rPr>
          <w:rFonts w:ascii="Times New Roman" w:hAnsi="Times New Roman" w:cs="Times New Roman"/>
          <w:color w:val="000000"/>
        </w:rPr>
        <w:t>empirical CTA (step 2b) may change them.</w:t>
      </w:r>
    </w:p>
    <w:p w14:paraId="0C0629C1" w14:textId="77777777"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EE6512">
        <w:rPr>
          <w:rFonts w:ascii="Times New Roman" w:hAnsi="Times New Roman" w:cs="Times New Roman"/>
          <w:color w:val="000000"/>
        </w:rPr>
        <w:t>You may do a more</w:t>
      </w:r>
      <w:r w:rsidR="00B778E8">
        <w:rPr>
          <w:rFonts w:ascii="Times New Roman" w:hAnsi="Times New Roman" w:cs="Times New Roman"/>
          <w:color w:val="000000"/>
        </w:rPr>
        <w:t xml:space="preserve"> elaborate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a goal tree, semantic net, flow diagram, production rules in English, pseudo-code, 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p>
    <w:p w14:paraId="637C9B37" w14:textId="77777777" w:rsidR="000A1962" w:rsidRDefault="000A1962" w:rsidP="000A1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Reflect once again on your design for Step 1. Make any revisions necessitated by the decisions you made during Step 2</w:t>
      </w:r>
      <w:r w:rsidR="00B332E8">
        <w:rPr>
          <w:rFonts w:ascii="Times New Roman" w:hAnsi="Times New Roman" w:cs="Times New Roman"/>
          <w:color w:val="000000"/>
        </w:rPr>
        <w:t>a</w:t>
      </w:r>
      <w:r>
        <w:rPr>
          <w:rFonts w:ascii="Times New Roman" w:hAnsi="Times New Roman" w:cs="Times New Roman"/>
          <w:color w:val="000000"/>
        </w:rPr>
        <w:t>.</w:t>
      </w:r>
    </w:p>
    <w:p w14:paraId="3E5B7F79" w14:textId="77777777" w:rsidR="00AF000A" w:rsidRPr="003B5FC5" w:rsidRDefault="004911AC"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EE6512">
        <w:rPr>
          <w:rFonts w:ascii="Times New Roman" w:hAnsi="Times New Roman" w:cs="Times New Roman"/>
          <w:b/>
          <w:bCs/>
          <w:color w:val="000000"/>
        </w:rPr>
        <w:lastRenderedPageBreak/>
        <w:t xml:space="preserve">Project Step </w:t>
      </w:r>
      <w:r w:rsidR="00B332E8">
        <w:rPr>
          <w:rFonts w:ascii="Times New Roman" w:hAnsi="Times New Roman" w:cs="Times New Roman"/>
          <w:b/>
          <w:bCs/>
          <w:color w:val="000000"/>
        </w:rPr>
        <w:t>2b</w:t>
      </w:r>
      <w:r w:rsidR="00EE6512">
        <w:rPr>
          <w:rFonts w:ascii="Times New Roman" w:hAnsi="Times New Roman" w:cs="Times New Roman"/>
          <w:b/>
          <w:bCs/>
          <w:color w:val="000000"/>
        </w:rPr>
        <w:t>: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w:t>
      </w:r>
      <w:r w:rsidR="00B332E8">
        <w:rPr>
          <w:rFonts w:ascii="Times New Roman" w:hAnsi="Times New Roman" w:cs="Times New Roman"/>
          <w:i/>
          <w:color w:val="000000"/>
        </w:rPr>
        <w:t>9</w:t>
      </w:r>
    </w:p>
    <w:p w14:paraId="57360D69" w14:textId="77777777"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w:t>
      </w:r>
      <w:r w:rsidR="002C3D14">
        <w:rPr>
          <w:rFonts w:ascii="Times New Roman" w:hAnsi="Times New Roman" w:cs="Times New Roman"/>
          <w:bCs/>
          <w:color w:val="000000"/>
        </w:rPr>
        <w:t>2b</w:t>
      </w:r>
      <w:r>
        <w:rPr>
          <w:rFonts w:ascii="Times New Roman" w:hAnsi="Times New Roman" w:cs="Times New Roman"/>
          <w:bCs/>
          <w:color w:val="000000"/>
        </w:rPr>
        <w:t xml:space="preserve">,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 xml:space="preserve">cified in </w:t>
      </w:r>
      <w:r w:rsidR="002C3D14">
        <w:rPr>
          <w:rFonts w:ascii="Times New Roman" w:hAnsi="Times New Roman" w:cs="Times New Roman"/>
          <w:bCs/>
          <w:color w:val="000000"/>
        </w:rPr>
        <w:t xml:space="preserve">Step </w:t>
      </w:r>
      <w:r w:rsidR="00C13A43">
        <w:rPr>
          <w:rFonts w:ascii="Times New Roman" w:hAnsi="Times New Roman" w:cs="Times New Roman"/>
          <w:bCs/>
          <w:color w:val="000000"/>
        </w:rPr>
        <w:t>2</w:t>
      </w:r>
      <w:r w:rsidR="002C3D14">
        <w:rPr>
          <w:rFonts w:ascii="Times New Roman" w:hAnsi="Times New Roman" w:cs="Times New Roman"/>
          <w:bCs/>
          <w:color w:val="000000"/>
        </w:rPr>
        <w:t>a</w:t>
      </w:r>
      <w:r w:rsidR="00C13A43">
        <w:rPr>
          <w:rFonts w:ascii="Times New Roman" w:hAnsi="Times New Roman" w:cs="Times New Roman"/>
          <w:bCs/>
          <w:color w:val="000000"/>
        </w:rPr>
        <w:t xml:space="preserve">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14:paraId="4FAD67C9" w14:textId="77777777"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A736069" w14:textId="77777777"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14:paraId="4746868B" w14:textId="77777777"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For interviews or think alou</w:t>
      </w:r>
      <w:r w:rsidR="00C13A43">
        <w:rPr>
          <w:rFonts w:ascii="Times New Roman" w:hAnsi="Times New Roman" w:cs="Times New Roman"/>
          <w:color w:val="000000"/>
        </w:rPr>
        <w:t>ds,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14:paraId="77A459A2" w14:textId="77777777"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770FA591" w14:textId="77777777"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14:paraId="2E4FA67C" w14:textId="77777777"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14:paraId="40B2B1CC" w14:textId="77777777"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14:paraId="225BB547" w14:textId="77777777"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14:paraId="33463A4A" w14:textId="77777777"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once again on your design for Steps 1 &amp; 2</w:t>
      </w:r>
      <w:r w:rsidR="002C3D14">
        <w:rPr>
          <w:rFonts w:ascii="Times New Roman" w:hAnsi="Times New Roman" w:cs="Times New Roman"/>
          <w:color w:val="000000"/>
        </w:rPr>
        <w:t>a</w:t>
      </w:r>
      <w:r>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2b</w:t>
      </w:r>
      <w:r>
        <w:rPr>
          <w:rFonts w:ascii="Times New Roman" w:hAnsi="Times New Roman" w:cs="Times New Roman"/>
          <w:color w:val="000000"/>
        </w:rPr>
        <w:t>, as well as responding to the feedback you have received. Please submit all three steps together so that I can give input on the design as a whole.</w:t>
      </w:r>
    </w:p>
    <w:p w14:paraId="2836E607" w14:textId="77777777"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3a</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14:paraId="5D235669" w14:textId="77777777" w:rsidR="00243239" w:rsidRDefault="000208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020824">
        <w:rPr>
          <w:rFonts w:ascii="Times New Roman" w:hAnsi="Times New Roman" w:cs="Times New Roman"/>
          <w:bCs/>
          <w:i/>
          <w:color w:val="000000"/>
        </w:rPr>
        <w:t xml:space="preserve">Due </w:t>
      </w:r>
      <w:r w:rsidRPr="00020824">
        <w:rPr>
          <w:rFonts w:ascii="Times New Roman" w:hAnsi="Times New Roman" w:cs="Times New Roman"/>
          <w:i/>
          <w:color w:val="000000"/>
        </w:rPr>
        <w:t xml:space="preserve">Thursday, </w:t>
      </w:r>
      <w:r>
        <w:rPr>
          <w:rFonts w:ascii="Times New Roman" w:hAnsi="Times New Roman" w:cs="Times New Roman"/>
          <w:i/>
          <w:color w:val="000000"/>
        </w:rPr>
        <w:t>October</w:t>
      </w:r>
      <w:r w:rsidRPr="00020824">
        <w:rPr>
          <w:rFonts w:ascii="Times New Roman" w:hAnsi="Times New Roman" w:cs="Times New Roman"/>
          <w:i/>
          <w:color w:val="000000"/>
        </w:rPr>
        <w:t xml:space="preserve"> </w:t>
      </w:r>
      <w:r w:rsidR="002C3D14">
        <w:rPr>
          <w:rFonts w:ascii="Times New Roman" w:hAnsi="Times New Roman" w:cs="Times New Roman"/>
          <w:i/>
          <w:color w:val="000000"/>
        </w:rPr>
        <w:t>23</w:t>
      </w:r>
    </w:p>
    <w:p w14:paraId="2FB6D901" w14:textId="77777777"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step </w:t>
      </w:r>
      <w:r w:rsidR="002C3D14">
        <w:rPr>
          <w:rFonts w:ascii="Times New Roman" w:hAnsi="Times New Roman" w:cs="Times New Roman"/>
          <w:color w:val="000000"/>
        </w:rPr>
        <w:t>3a</w:t>
      </w:r>
      <w:r>
        <w:rPr>
          <w:rFonts w:ascii="Times New Roman" w:hAnsi="Times New Roman" w:cs="Times New Roman"/>
          <w:color w:val="000000"/>
        </w:rPr>
        <w:t>, you will expand your benchmark tasks to specify a complete assessment and, more importantly, begin the process of instructional design.</w:t>
      </w:r>
    </w:p>
    <w:p w14:paraId="14AFD38F" w14:textId="77777777"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853C069" w14:textId="77777777"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14:paraId="00093D1D" w14:textId="77777777"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w:t>
      </w:r>
      <w:r w:rsidR="002C3D14">
        <w:rPr>
          <w:rFonts w:ascii="Times New Roman" w:hAnsi="Times New Roman" w:cs="Times New Roman"/>
          <w:color w:val="000000"/>
        </w:rPr>
        <w:t>a</w:t>
      </w:r>
      <w:r>
        <w:rPr>
          <w:rFonts w:ascii="Times New Roman" w:hAnsi="Times New Roman" w:cs="Times New Roman"/>
          <w:color w:val="000000"/>
        </w:rPr>
        <w:t>.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14:paraId="7D7A2127" w14:textId="77777777"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156C809" w14:textId="77777777"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14:paraId="0944D3EB" w14:textId="77777777"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14:paraId="30829F43" w14:textId="77777777"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four from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14:paraId="1E248C5B" w14:textId="77777777"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principle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14:paraId="7B294FAE" w14:textId="77777777"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2C3D14">
        <w:rPr>
          <w:rFonts w:ascii="Times New Roman" w:hAnsi="Times New Roman" w:cs="Times New Roman"/>
          <w:color w:val="000000"/>
        </w:rPr>
        <w:t>2b</w:t>
      </w:r>
      <w:r w:rsidR="00243239">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3a</w:t>
      </w:r>
      <w:r w:rsidR="00243239">
        <w:rPr>
          <w:rFonts w:ascii="Times New Roman" w:hAnsi="Times New Roman" w:cs="Times New Roman"/>
          <w:color w:val="000000"/>
        </w:rPr>
        <w:t xml:space="preserve">, as well as responding to the feedback you have received. Please submit all </w:t>
      </w:r>
      <w:r w:rsidR="00E419F6">
        <w:rPr>
          <w:rFonts w:ascii="Times New Roman" w:hAnsi="Times New Roman" w:cs="Times New Roman"/>
          <w:color w:val="000000"/>
        </w:rPr>
        <w:t xml:space="preserve">four </w:t>
      </w:r>
      <w:r w:rsidR="00243239">
        <w:rPr>
          <w:rFonts w:ascii="Times New Roman" w:hAnsi="Times New Roman" w:cs="Times New Roman"/>
          <w:color w:val="000000"/>
        </w:rPr>
        <w:t>steps together so that I can give input on the design as a whole.</w:t>
      </w:r>
    </w:p>
    <w:p w14:paraId="7AE2B121" w14:textId="77777777"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3b</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14:paraId="65B246FB" w14:textId="77777777"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w:t>
      </w:r>
      <w:r w:rsidR="002C3D14">
        <w:rPr>
          <w:rFonts w:ascii="Times New Roman" w:hAnsi="Times New Roman" w:cs="Times New Roman"/>
          <w:i/>
          <w:color w:val="000000"/>
        </w:rPr>
        <w:t>6</w:t>
      </w:r>
    </w:p>
    <w:p w14:paraId="0359FF1A" w14:textId="77777777"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14:paraId="2E9C3BD9" w14:textId="77777777"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14:paraId="3AB0BE89" w14:textId="77777777"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14:paraId="298A6B48" w14:textId="77777777"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14:paraId="3E427702" w14:textId="77777777"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14:paraId="16DC5701" w14:textId="77777777"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14:paraId="1E027B96" w14:textId="77777777"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w:t>
      </w:r>
      <w:r w:rsidR="002C3D14">
        <w:rPr>
          <w:rFonts w:ascii="Times New Roman" w:hAnsi="Times New Roman" w:cs="Times New Roman"/>
          <w:bCs/>
          <w:color w:val="000000"/>
        </w:rPr>
        <w:t>2b</w:t>
      </w:r>
      <w:r>
        <w:rPr>
          <w:rFonts w:ascii="Times New Roman" w:hAnsi="Times New Roman" w:cs="Times New Roman"/>
          <w:bCs/>
          <w:color w:val="000000"/>
        </w:rPr>
        <w:t xml:space="preserve">,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w:t>
      </w:r>
      <w:r w:rsidR="002C3D14">
        <w:rPr>
          <w:rFonts w:ascii="Times New Roman" w:hAnsi="Times New Roman" w:cs="Times New Roman"/>
          <w:bCs/>
          <w:color w:val="000000"/>
        </w:rPr>
        <w:t>2b</w:t>
      </w:r>
      <w:r w:rsidR="00196C3B">
        <w:rPr>
          <w:rFonts w:ascii="Times New Roman" w:hAnsi="Times New Roman" w:cs="Times New Roman"/>
          <w:bCs/>
          <w:color w:val="000000"/>
        </w:rPr>
        <w:t xml:space="preserve">,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14:paraId="604BE223" w14:textId="77777777"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14:paraId="5A2F3ED7" w14:textId="77777777"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 present that.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students!), indicate to the student what you intended, and show the next screen.  Repeat.</w:t>
      </w:r>
    </w:p>
    <w:p w14:paraId="618AAE0C" w14:textId="77777777"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14:paraId="2043EA70" w14:textId="77777777"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As usual, hand in a cumulative write-up that appends the result of this step, but also includes revisions to past steps based on feedback.</w:t>
      </w:r>
    </w:p>
    <w:p w14:paraId="688589A0" w14:textId="77777777"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4</w:t>
      </w:r>
      <w:r w:rsidR="00243239">
        <w:rPr>
          <w:rFonts w:ascii="Times New Roman" w:hAnsi="Times New Roman" w:cs="Times New Roman"/>
          <w:b/>
          <w:bCs/>
          <w:color w:val="000000"/>
        </w:rPr>
        <w:t xml:space="preserve">: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 xml:space="preserve">Tuesday, November </w:t>
      </w:r>
      <w:r w:rsidR="002C3D14">
        <w:rPr>
          <w:rFonts w:ascii="Times New Roman" w:hAnsi="Times New Roman" w:cs="Times New Roman"/>
          <w:i/>
          <w:color w:val="000000"/>
        </w:rPr>
        <w:t>25</w:t>
      </w:r>
    </w:p>
    <w:p w14:paraId="65FDAF24" w14:textId="77777777"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w:t>
      </w:r>
      <w:r w:rsidR="002C3D14">
        <w:rPr>
          <w:rFonts w:ascii="Times New Roman" w:hAnsi="Times New Roman" w:cs="Times New Roman"/>
          <w:color w:val="000000"/>
        </w:rPr>
        <w:t>4</w:t>
      </w:r>
      <w:r w:rsidR="00243239">
        <w:rPr>
          <w:rFonts w:ascii="Times New Roman" w:hAnsi="Times New Roman" w:cs="Times New Roman"/>
          <w:color w:val="000000"/>
        </w:rPr>
        <w:t xml:space="preserve">,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w:t>
      </w:r>
      <w:r w:rsidR="002C3D14">
        <w:rPr>
          <w:rFonts w:ascii="Times New Roman" w:hAnsi="Times New Roman" w:cs="Times New Roman"/>
          <w:color w:val="000000"/>
        </w:rPr>
        <w:t>3a</w:t>
      </w:r>
      <w:r w:rsidR="008E0392">
        <w:rPr>
          <w:rFonts w:ascii="Times New Roman" w:hAnsi="Times New Roman" w:cs="Times New Roman"/>
          <w:color w:val="000000"/>
        </w:rPr>
        <w:t>.  In industry terms, this study is an “A/B test”.</w:t>
      </w:r>
    </w:p>
    <w:p w14:paraId="5034E71F" w14:textId="77777777"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18937172" w14:textId="77777777"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14:paraId="6B73EC71" w14:textId="77777777"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14:paraId="59429692" w14:textId="77777777"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14:paraId="6A97520D" w14:textId="77777777"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14:paraId="4A33B5F5" w14:textId="77777777"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14:paraId="3CD84DCC" w14:textId="77777777"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14:paraId="512D6420" w14:textId="77777777"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14:paraId="5566F15F" w14:textId="77777777"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6946A9DE" w14:textId="77777777"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 xml:space="preserve">teps 1 through </w:t>
      </w:r>
      <w:r w:rsidR="002C3D14">
        <w:rPr>
          <w:rFonts w:ascii="Times New Roman" w:hAnsi="Times New Roman" w:cs="Times New Roman"/>
          <w:color w:val="000000"/>
        </w:rPr>
        <w:t>3b</w:t>
      </w:r>
      <w:r>
        <w:rPr>
          <w:rFonts w:ascii="Times New Roman" w:hAnsi="Times New Roman" w:cs="Times New Roman"/>
          <w:color w:val="000000"/>
        </w:rPr>
        <w:t>.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w:t>
      </w:r>
      <w:r w:rsidR="002C3D14">
        <w:rPr>
          <w:rFonts w:ascii="Times New Roman" w:hAnsi="Times New Roman" w:cs="Times New Roman"/>
          <w:color w:val="000000"/>
        </w:rPr>
        <w:t>4</w:t>
      </w:r>
      <w:r>
        <w:rPr>
          <w:rFonts w:ascii="Times New Roman" w:hAnsi="Times New Roman" w:cs="Times New Roman"/>
          <w:color w:val="000000"/>
        </w:rPr>
        <w:t xml:space="preserve">,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14:paraId="56EF9A1D"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0F83D07" w14:textId="77777777"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lastRenderedPageBreak/>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Weeks of Nov </w:t>
      </w:r>
      <w:r w:rsidR="002C3D14" w:rsidRPr="00020824">
        <w:rPr>
          <w:rFonts w:ascii="Times New Roman" w:hAnsi="Times New Roman" w:cs="Times New Roman"/>
          <w:bCs/>
          <w:i/>
          <w:color w:val="000000"/>
        </w:rPr>
        <w:t>2</w:t>
      </w:r>
      <w:r w:rsidR="002C3D14">
        <w:rPr>
          <w:rFonts w:ascii="Times New Roman" w:hAnsi="Times New Roman" w:cs="Times New Roman"/>
          <w:bCs/>
          <w:i/>
          <w:color w:val="000000"/>
        </w:rPr>
        <w:t>0</w:t>
      </w:r>
      <w:r w:rsidR="002C3D14" w:rsidRPr="00020824">
        <w:rPr>
          <w:rFonts w:ascii="Times New Roman" w:hAnsi="Times New Roman" w:cs="Times New Roman"/>
          <w:bCs/>
          <w:i/>
          <w:color w:val="000000"/>
        </w:rPr>
        <w:t xml:space="preserve"> </w:t>
      </w:r>
      <w:r w:rsidR="00020824" w:rsidRPr="00020824">
        <w:rPr>
          <w:rFonts w:ascii="Times New Roman" w:hAnsi="Times New Roman" w:cs="Times New Roman"/>
          <w:bCs/>
          <w:i/>
          <w:color w:val="000000"/>
        </w:rPr>
        <w:t xml:space="preserve">and Dec </w:t>
      </w:r>
      <w:r w:rsidR="002C3D14">
        <w:rPr>
          <w:rFonts w:ascii="Times New Roman" w:hAnsi="Times New Roman" w:cs="Times New Roman"/>
          <w:bCs/>
          <w:i/>
          <w:color w:val="000000"/>
        </w:rPr>
        <w:t>2</w:t>
      </w:r>
    </w:p>
    <w:p w14:paraId="0E49FE01" w14:textId="77777777"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w:t>
      </w:r>
      <w:r w:rsidR="002C3D14">
        <w:rPr>
          <w:rFonts w:ascii="Times New Roman" w:hAnsi="Times New Roman" w:cs="Times New Roman"/>
          <w:bCs/>
          <w:color w:val="000000"/>
        </w:rPr>
        <w:t xml:space="preserve"> </w:t>
      </w:r>
      <w:r>
        <w:rPr>
          <w:rFonts w:ascii="Times New Roman" w:hAnsi="Times New Roman" w:cs="Times New Roman"/>
          <w:bCs/>
          <w:color w:val="000000"/>
        </w:rPr>
        <w:t xml:space="preserve">A possible scenario is you create a poster, present to the whole group in a fast 2-minute “firehose” presentation, we have a poster session (e.g., with </w:t>
      </w:r>
      <w:r w:rsidR="000A1E7C">
        <w:rPr>
          <w:rFonts w:ascii="Times New Roman" w:hAnsi="Times New Roman" w:cs="Times New Roman"/>
          <w:bCs/>
          <w:color w:val="000000"/>
        </w:rPr>
        <w:t xml:space="preserve">6 </w:t>
      </w:r>
      <w:r>
        <w:rPr>
          <w:rFonts w:ascii="Times New Roman" w:hAnsi="Times New Roman" w:cs="Times New Roman"/>
          <w:bCs/>
          <w:color w:val="000000"/>
        </w:rPr>
        <w:t xml:space="preserve">posters per class period) where you answer questions, and we end with some whole group reflection.   </w:t>
      </w:r>
    </w:p>
    <w:p w14:paraId="47A21247" w14:textId="77777777"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2FA40430" w14:textId="77777777"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057AE0">
        <w:rPr>
          <w:rFonts w:ascii="Times New Roman" w:hAnsi="Times New Roman" w:cs="Times New Roman"/>
          <w:bCs/>
          <w:i/>
          <w:color w:val="000000"/>
        </w:rPr>
        <w:t>12</w:t>
      </w:r>
    </w:p>
    <w:p w14:paraId="42416979" w14:textId="77777777"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Your final project report should incorporate feedback from step </w:t>
      </w:r>
      <w:r w:rsidR="00057AE0">
        <w:rPr>
          <w:rFonts w:ascii="Times New Roman" w:hAnsi="Times New Roman" w:cs="Times New Roman"/>
          <w:color w:val="000000"/>
        </w:rPr>
        <w:t>4</w:t>
      </w:r>
      <w:r>
        <w:rPr>
          <w:rFonts w:ascii="Times New Roman" w:hAnsi="Times New Roman" w:cs="Times New Roman"/>
          <w:color w:val="000000"/>
        </w:rPr>
        <w:t>, feedback from your presentation, and include any final refinements and improvements.</w:t>
      </w:r>
    </w:p>
    <w:p w14:paraId="62781E19" w14:textId="77777777"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5278870" w14:textId="77777777"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14:paraId="48AA04FB" w14:textId="77777777"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 xml:space="preserve">should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14:paraId="3D8DF849" w14:textId="77777777"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14:paraId="0A7ADFF7" w14:textId="77777777"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14:paraId="26EEB93C" w14:textId="77777777"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14:paraId="2F44F69C" w14:textId="77777777"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14:paraId="03B580EA" w14:textId="77777777"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27B3"/>
    <w:multiLevelType w:val="multilevel"/>
    <w:tmpl w:val="59B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39"/>
    <w:rsid w:val="00001D93"/>
    <w:rsid w:val="00006C62"/>
    <w:rsid w:val="00020824"/>
    <w:rsid w:val="00057AE0"/>
    <w:rsid w:val="00071E91"/>
    <w:rsid w:val="00081CF3"/>
    <w:rsid w:val="00090966"/>
    <w:rsid w:val="000A1962"/>
    <w:rsid w:val="000A1E7C"/>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2C3D14"/>
    <w:rsid w:val="00337BD8"/>
    <w:rsid w:val="0034427F"/>
    <w:rsid w:val="00396EDE"/>
    <w:rsid w:val="003B5FC5"/>
    <w:rsid w:val="003C6EA5"/>
    <w:rsid w:val="003D65B8"/>
    <w:rsid w:val="00406B00"/>
    <w:rsid w:val="004911AC"/>
    <w:rsid w:val="004D66C3"/>
    <w:rsid w:val="004E597B"/>
    <w:rsid w:val="00535C5B"/>
    <w:rsid w:val="00556B8D"/>
    <w:rsid w:val="00563543"/>
    <w:rsid w:val="005C4502"/>
    <w:rsid w:val="005E43FE"/>
    <w:rsid w:val="005E5711"/>
    <w:rsid w:val="005F6428"/>
    <w:rsid w:val="006240C7"/>
    <w:rsid w:val="006623C4"/>
    <w:rsid w:val="00690544"/>
    <w:rsid w:val="006C71AD"/>
    <w:rsid w:val="006D28E3"/>
    <w:rsid w:val="006D62E7"/>
    <w:rsid w:val="0070009A"/>
    <w:rsid w:val="007049F1"/>
    <w:rsid w:val="00715458"/>
    <w:rsid w:val="00736E5C"/>
    <w:rsid w:val="00745E0A"/>
    <w:rsid w:val="00760DB6"/>
    <w:rsid w:val="00761463"/>
    <w:rsid w:val="007731FB"/>
    <w:rsid w:val="007C2266"/>
    <w:rsid w:val="00851C36"/>
    <w:rsid w:val="008C2F56"/>
    <w:rsid w:val="008C5E4A"/>
    <w:rsid w:val="008E0392"/>
    <w:rsid w:val="008E77B5"/>
    <w:rsid w:val="009164B5"/>
    <w:rsid w:val="00927B9D"/>
    <w:rsid w:val="009440E7"/>
    <w:rsid w:val="00966C73"/>
    <w:rsid w:val="009B72E9"/>
    <w:rsid w:val="009E0C24"/>
    <w:rsid w:val="00A0148C"/>
    <w:rsid w:val="00A05096"/>
    <w:rsid w:val="00A213B3"/>
    <w:rsid w:val="00A27607"/>
    <w:rsid w:val="00A3742C"/>
    <w:rsid w:val="00A75B84"/>
    <w:rsid w:val="00AE688C"/>
    <w:rsid w:val="00AF000A"/>
    <w:rsid w:val="00AF5759"/>
    <w:rsid w:val="00B10ACD"/>
    <w:rsid w:val="00B332E8"/>
    <w:rsid w:val="00B40258"/>
    <w:rsid w:val="00B55D92"/>
    <w:rsid w:val="00B63BD6"/>
    <w:rsid w:val="00B73E2A"/>
    <w:rsid w:val="00B778E8"/>
    <w:rsid w:val="00BB447A"/>
    <w:rsid w:val="00BC2DDE"/>
    <w:rsid w:val="00C13A43"/>
    <w:rsid w:val="00CA09F6"/>
    <w:rsid w:val="00CA3B1A"/>
    <w:rsid w:val="00CB357D"/>
    <w:rsid w:val="00CC651C"/>
    <w:rsid w:val="00D27C2B"/>
    <w:rsid w:val="00D748B2"/>
    <w:rsid w:val="00DD72C1"/>
    <w:rsid w:val="00E33B7D"/>
    <w:rsid w:val="00E419F6"/>
    <w:rsid w:val="00E60B29"/>
    <w:rsid w:val="00E6798B"/>
    <w:rsid w:val="00E97612"/>
    <w:rsid w:val="00EA1FAB"/>
    <w:rsid w:val="00EB4447"/>
    <w:rsid w:val="00EE6512"/>
    <w:rsid w:val="00EF00CA"/>
    <w:rsid w:val="00EF2397"/>
    <w:rsid w:val="00F6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1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Koedinger</dc:creator>
  <cp:lastModifiedBy>mimim</cp:lastModifiedBy>
  <cp:revision>2</cp:revision>
  <dcterms:created xsi:type="dcterms:W3CDTF">2014-09-12T17:44:00Z</dcterms:created>
  <dcterms:modified xsi:type="dcterms:W3CDTF">2014-09-12T17:44:00Z</dcterms:modified>
</cp:coreProperties>
</file>